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8A" w:rsidRDefault="0012088A" w:rsidP="0012088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 عضویت 50 نفر در کتابخانه این مرکز</w:t>
      </w:r>
    </w:p>
    <w:p w:rsidR="0012088A" w:rsidRDefault="0012088A" w:rsidP="0012088A">
      <w:pP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hAnsi="inherit" w:hint="cs"/>
          <w:color w:val="000000"/>
          <w:bdr w:val="none" w:sz="0" w:space="0" w:color="auto" w:frame="1"/>
          <w:shd w:val="clear" w:color="auto" w:fill="FFFFFF"/>
          <w:rtl/>
          <w:lang w:bidi="fa-IR"/>
        </w:rPr>
        <w:t>-</w:t>
      </w:r>
      <w:r w:rsidRPr="0072085F"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>سرچ مقاله جهت استفاده اساتید و دانشجویان</w:t>
      </w: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hAnsi="inherit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- 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وجین </w:t>
      </w:r>
      <w:r>
        <w:rPr>
          <w:rFonts w:ascii="inherit" w:hAnsi="inherit" w:hint="cs"/>
          <w:color w:val="000000"/>
          <w:bdr w:val="none" w:sz="0" w:space="0" w:color="auto" w:frame="1"/>
          <w:shd w:val="clear" w:color="auto" w:fill="FFFFFF"/>
          <w:rtl/>
          <w:lang w:bidi="fa-IR"/>
        </w:rPr>
        <w:t>کتب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فرسوده و قدیمی  با توجه به دستورالعمل ارائه شده در آئین نامه کتابخانه مرکزی</w:t>
      </w: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hAnsi="inherit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-  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>امکان استفاده از دانشجویان جهت کار دانشجویی</w:t>
      </w: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</w:p>
    <w:p w:rsidR="0012088A" w:rsidRDefault="0012088A" w:rsidP="0012088A">
      <w:pPr>
        <w:jc w:val="right"/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hAnsi="inherit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-  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>گردش امانت بیش از</w:t>
      </w:r>
      <w:r>
        <w:rPr>
          <w:rFonts w:ascii="inherit" w:hAnsi="inherit" w:hint="cs"/>
          <w:color w:val="000000"/>
          <w:bdr w:val="none" w:sz="0" w:space="0" w:color="auto" w:frame="1"/>
          <w:shd w:val="clear" w:color="auto" w:fill="FFFFFF"/>
          <w:rtl/>
          <w:lang w:bidi="fa-IR"/>
        </w:rPr>
        <w:t>60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کتاب از طریق نرم افزار آذرسا</w:t>
      </w:r>
    </w:p>
    <w:p w:rsidR="0012088A" w:rsidRDefault="0012088A" w:rsidP="0012088A">
      <w:pPr>
        <w:jc w:val="right"/>
        <w:rPr>
          <w:rtl/>
          <w:lang w:bidi="fa-IR"/>
        </w:rPr>
      </w:pPr>
    </w:p>
    <w:p w:rsidR="0012088A" w:rsidRDefault="0012088A" w:rsidP="0087020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-</w:t>
      </w:r>
      <w:r w:rsidR="0087020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بازگردانده شده به قفسه40 کتاب از طریق نرم افزار آذرسا</w:t>
      </w:r>
    </w:p>
    <w:p w:rsidR="0012088A" w:rsidRDefault="0012088A" w:rsidP="0012088A">
      <w:pPr>
        <w:jc w:val="right"/>
        <w:rPr>
          <w:rtl/>
          <w:lang w:bidi="fa-IR"/>
        </w:rPr>
      </w:pPr>
    </w:p>
    <w:p w:rsidR="0012088A" w:rsidRDefault="0087020E" w:rsidP="0012088A">
      <w:pPr>
        <w:jc w:val="right"/>
        <w:rPr>
          <w:rtl/>
          <w:lang w:bidi="fa-IR"/>
        </w:rPr>
      </w:pPr>
      <w:r>
        <w:rPr>
          <w:rFonts w:ascii="yekanYW" w:hAnsi="yekanYW" w:hint="cs"/>
          <w:sz w:val="21"/>
          <w:szCs w:val="21"/>
          <w:rtl/>
          <w:lang w:bidi="fa-IR"/>
        </w:rPr>
        <w:t>- مهر و امضای  نامه تسویه حساب برای بیش از ۵۰نفر</w:t>
      </w:r>
      <w:r w:rsidR="0012088A">
        <w:rPr>
          <w:rFonts w:hint="cs"/>
          <w:rtl/>
          <w:lang w:bidi="fa-IR"/>
        </w:rPr>
        <w:t xml:space="preserve"> </w:t>
      </w:r>
    </w:p>
    <w:p w:rsidR="0087020E" w:rsidRDefault="0087020E" w:rsidP="0012088A">
      <w:pPr>
        <w:rPr>
          <w:rtl/>
          <w:lang w:bidi="fa-IR"/>
        </w:rPr>
      </w:pPr>
    </w:p>
    <w:p w:rsidR="00043FE7" w:rsidRPr="0087020E" w:rsidRDefault="0087020E" w:rsidP="0087020E">
      <w:pPr>
        <w:jc w:val="right"/>
        <w:rPr>
          <w:rtl/>
          <w:lang w:bidi="fa-IR"/>
        </w:rPr>
      </w:pPr>
      <w:r>
        <w:rPr>
          <w:color w:val="000000"/>
          <w:bdr w:val="none" w:sz="0" w:space="0" w:color="auto" w:frame="1"/>
          <w:shd w:val="clear" w:color="auto" w:fill="FFFFFF"/>
        </w:rPr>
        <w:t>Mega Pap</w:t>
      </w:r>
      <w:bookmarkStart w:id="0" w:name="_GoBack"/>
      <w:bookmarkEnd w:id="0"/>
      <w:r>
        <w:rPr>
          <w:color w:val="000000"/>
          <w:bdr w:val="none" w:sz="0" w:space="0" w:color="auto" w:frame="1"/>
          <w:shd w:val="clear" w:color="auto" w:fill="FFFFFF"/>
        </w:rPr>
        <w:t>er</w:t>
      </w:r>
      <w:r>
        <w:t> </w:t>
      </w:r>
      <w:r>
        <w:rPr>
          <w:rFonts w:ascii="yekanYW" w:hAnsi="yekanYW" w:hint="cs"/>
          <w:sz w:val="21"/>
          <w:szCs w:val="21"/>
          <w:rtl/>
          <w:lang w:bidi="fa-IR"/>
        </w:rPr>
        <w:t xml:space="preserve"> </w:t>
      </w:r>
      <w:r>
        <w:rPr>
          <w:rFonts w:ascii="yekanYW" w:hAnsi="yekanYW" w:hint="cs"/>
          <w:sz w:val="21"/>
          <w:szCs w:val="21"/>
          <w:rtl/>
          <w:lang w:bidi="fa-IR"/>
        </w:rPr>
        <w:t xml:space="preserve"> -  </w:t>
      </w:r>
      <w:r>
        <w:rPr>
          <w:rFonts w:ascii="yekanYW" w:hAnsi="yekanYW" w:hint="cs"/>
          <w:sz w:val="21"/>
          <w:szCs w:val="21"/>
          <w:rtl/>
          <w:lang w:bidi="fa-IR"/>
        </w:rPr>
        <w:t>برگزاری کارگاه آموزشی</w:t>
      </w:r>
      <w:r>
        <w:rPr>
          <w:rFonts w:ascii="yekanYW" w:hAnsi="yekanYW" w:hint="cs"/>
          <w:sz w:val="21"/>
          <w:szCs w:val="21"/>
          <w:rtl/>
          <w:lang w:bidi="fa-IR"/>
        </w:rPr>
        <w:t xml:space="preserve"> </w:t>
      </w:r>
      <w:r>
        <w:rPr>
          <w:rFonts w:ascii="yekanYW" w:hAnsi="yekanYW" w:hint="cs"/>
          <w:sz w:val="21"/>
          <w:szCs w:val="21"/>
          <w:rtl/>
          <w:lang w:bidi="fa-IR"/>
        </w:rPr>
        <w:t> </w:t>
      </w:r>
    </w:p>
    <w:sectPr w:rsidR="00043FE7" w:rsidRPr="0087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86" w:rsidRDefault="007F1686" w:rsidP="0012088A">
      <w:pPr>
        <w:spacing w:after="0" w:line="240" w:lineRule="auto"/>
      </w:pPr>
      <w:r>
        <w:separator/>
      </w:r>
    </w:p>
  </w:endnote>
  <w:endnote w:type="continuationSeparator" w:id="0">
    <w:p w:rsidR="007F1686" w:rsidRDefault="007F1686" w:rsidP="0012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ekanY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86" w:rsidRDefault="007F1686" w:rsidP="0012088A">
      <w:pPr>
        <w:spacing w:after="0" w:line="240" w:lineRule="auto"/>
      </w:pPr>
      <w:r>
        <w:separator/>
      </w:r>
    </w:p>
  </w:footnote>
  <w:footnote w:type="continuationSeparator" w:id="0">
    <w:p w:rsidR="007F1686" w:rsidRDefault="007F1686" w:rsidP="00120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F5"/>
    <w:rsid w:val="00043FE7"/>
    <w:rsid w:val="0012088A"/>
    <w:rsid w:val="003562F5"/>
    <w:rsid w:val="00722298"/>
    <w:rsid w:val="007F1686"/>
    <w:rsid w:val="0087020E"/>
    <w:rsid w:val="00F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8A"/>
  </w:style>
  <w:style w:type="paragraph" w:styleId="Footer">
    <w:name w:val="footer"/>
    <w:basedOn w:val="Normal"/>
    <w:link w:val="FooterChar"/>
    <w:uiPriority w:val="99"/>
    <w:unhideWhenUsed/>
    <w:rsid w:val="0012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8A"/>
  </w:style>
  <w:style w:type="paragraph" w:styleId="ListParagraph">
    <w:name w:val="List Paragraph"/>
    <w:basedOn w:val="Normal"/>
    <w:uiPriority w:val="34"/>
    <w:qFormat/>
    <w:rsid w:val="0087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8A"/>
  </w:style>
  <w:style w:type="paragraph" w:styleId="Footer">
    <w:name w:val="footer"/>
    <w:basedOn w:val="Normal"/>
    <w:link w:val="FooterChar"/>
    <w:uiPriority w:val="99"/>
    <w:unhideWhenUsed/>
    <w:rsid w:val="0012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8A"/>
  </w:style>
  <w:style w:type="paragraph" w:styleId="ListParagraph">
    <w:name w:val="List Paragraph"/>
    <w:basedOn w:val="Normal"/>
    <w:uiPriority w:val="34"/>
    <w:qFormat/>
    <w:rsid w:val="0087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5Azar-Book</dc:creator>
  <cp:lastModifiedBy>5Azar-Book</cp:lastModifiedBy>
  <cp:revision>4</cp:revision>
  <cp:lastPrinted>2024-04-16T07:55:00Z</cp:lastPrinted>
  <dcterms:created xsi:type="dcterms:W3CDTF">2024-04-15T04:38:00Z</dcterms:created>
  <dcterms:modified xsi:type="dcterms:W3CDTF">2024-04-16T07:56:00Z</dcterms:modified>
</cp:coreProperties>
</file>